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31E" w:rsidRDefault="0012031E" w:rsidP="00E0751D">
      <w:pPr>
        <w:spacing w:after="0" w:line="240" w:lineRule="auto"/>
      </w:pPr>
    </w:p>
    <w:p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DICIPLINA FINANCIERA</w:t>
      </w:r>
    </w:p>
    <w:p w:rsidR="0012031E" w:rsidRDefault="0012031E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:rsidR="00E0751D" w:rsidRDefault="00E0751D" w:rsidP="00E0751D">
      <w:pPr>
        <w:spacing w:after="0" w:line="240" w:lineRule="auto"/>
      </w:pPr>
      <w:r>
        <w:t>Se informará:</w:t>
      </w:r>
    </w:p>
    <w:p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:rsidR="00AF5CAD" w:rsidRPr="00AF5CAD" w:rsidRDefault="00AF5CAD" w:rsidP="00665506">
      <w:pPr>
        <w:spacing w:after="0" w:line="240" w:lineRule="auto"/>
        <w:jc w:val="right"/>
      </w:pPr>
    </w:p>
    <w:p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5895C0F9" wp14:editId="0418F910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1812E708" wp14:editId="2835E670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:rsidR="00E0751D" w:rsidRDefault="00E0751D" w:rsidP="00E0751D">
      <w:pPr>
        <w:spacing w:after="0" w:line="240" w:lineRule="auto"/>
      </w:pPr>
      <w:r>
        <w:t>Se informará:</w:t>
      </w:r>
    </w:p>
    <w:p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:rsidR="00E0751D" w:rsidRDefault="00E0751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:rsidR="00526B9E" w:rsidRDefault="00526B9E" w:rsidP="00E0751D">
      <w:pPr>
        <w:spacing w:after="0" w:line="240" w:lineRule="auto"/>
        <w:rPr>
          <w:noProof/>
          <w:lang w:eastAsia="es-MX"/>
        </w:rPr>
      </w:pP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lastRenderedPageBreak/>
        <w:drawing>
          <wp:inline distT="0" distB="0" distL="0" distR="0" wp14:anchorId="76643B39" wp14:editId="7E40E4C7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1A9595DD" wp14:editId="77A30497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5CE8" w:rsidRDefault="00805CE8" w:rsidP="00E0751D">
      <w:pPr>
        <w:spacing w:after="0" w:line="240" w:lineRule="auto"/>
        <w:rPr>
          <w:b/>
        </w:rPr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</w:p>
    <w:p w:rsidR="005B0B9D" w:rsidRDefault="00E0751D" w:rsidP="006920AA">
      <w:pPr>
        <w:spacing w:after="0" w:line="240" w:lineRule="auto"/>
      </w:pPr>
      <w:r>
        <w:t>Se i</w:t>
      </w:r>
      <w:r w:rsidR="00B740AB">
        <w:t>nform</w:t>
      </w:r>
      <w:r w:rsidR="00D24E94">
        <w:t>a</w:t>
      </w:r>
      <w:r w:rsidR="00A25EA4">
        <w:t>rá solo al 30 de Septiembre de 2021</w:t>
      </w:r>
    </w:p>
    <w:tbl>
      <w:tblPr>
        <w:tblW w:w="88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7"/>
        <w:gridCol w:w="1132"/>
        <w:gridCol w:w="1132"/>
        <w:gridCol w:w="1173"/>
      </w:tblGrid>
      <w:tr w:rsidR="006920AA" w:rsidRPr="006920AA" w:rsidTr="006920AA">
        <w:trPr>
          <w:trHeight w:val="420"/>
        </w:trPr>
        <w:tc>
          <w:tcPr>
            <w:tcW w:w="88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0AA" w:rsidRPr="006920AA" w:rsidRDefault="006920AA" w:rsidP="0069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  <w:t xml:space="preserve">Formato 6 c) Estado Analítico del Ejercicio del Presupuesto de Egresos Detallado -LDF </w:t>
            </w:r>
            <w:r w:rsidRPr="006920A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  <w:br/>
              <w:t xml:space="preserve">                       (</w:t>
            </w:r>
            <w:proofErr w:type="spellStart"/>
            <w:r w:rsidRPr="006920A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  <w:t>Claisificación</w:t>
            </w:r>
            <w:proofErr w:type="spellEnd"/>
            <w:r w:rsidRPr="006920A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  <w:t xml:space="preserve"> Funcional)</w:t>
            </w:r>
          </w:p>
        </w:tc>
      </w:tr>
      <w:tr w:rsidR="006920AA" w:rsidRPr="006920AA" w:rsidTr="006920AA">
        <w:trPr>
          <w:trHeight w:val="300"/>
        </w:trPr>
        <w:tc>
          <w:tcPr>
            <w:tcW w:w="88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:rsidR="006920AA" w:rsidRPr="006920AA" w:rsidRDefault="006920AA" w:rsidP="006920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JUNTA MUNICIPAL DE AGUA POTABLE Y ALCANTARILLADO DE SAN FELIPE, GTO., Gobierno del Estado de Guanajuato (a)</w:t>
            </w:r>
          </w:p>
        </w:tc>
      </w:tr>
      <w:tr w:rsidR="006920AA" w:rsidRPr="006920AA" w:rsidTr="006920AA">
        <w:trPr>
          <w:trHeight w:val="300"/>
        </w:trPr>
        <w:tc>
          <w:tcPr>
            <w:tcW w:w="882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:rsidR="006920AA" w:rsidRPr="006920AA" w:rsidRDefault="006920AA" w:rsidP="006920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Estado Analítico del Ejercicio del </w:t>
            </w:r>
            <w:proofErr w:type="spellStart"/>
            <w:r w:rsidRPr="006920A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Presupueso</w:t>
            </w:r>
            <w:proofErr w:type="spellEnd"/>
            <w:r w:rsidRPr="006920A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 de Egresos Detallado - LDF</w:t>
            </w:r>
          </w:p>
        </w:tc>
      </w:tr>
      <w:tr w:rsidR="006920AA" w:rsidRPr="006920AA" w:rsidTr="006920AA">
        <w:trPr>
          <w:trHeight w:val="300"/>
        </w:trPr>
        <w:tc>
          <w:tcPr>
            <w:tcW w:w="882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:rsidR="006920AA" w:rsidRPr="006920AA" w:rsidRDefault="006920AA" w:rsidP="006920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Clasificación Funcional (Finalidad y Función)</w:t>
            </w:r>
          </w:p>
        </w:tc>
      </w:tr>
      <w:tr w:rsidR="006920AA" w:rsidRPr="006920AA" w:rsidTr="006920AA">
        <w:trPr>
          <w:trHeight w:val="300"/>
        </w:trPr>
        <w:tc>
          <w:tcPr>
            <w:tcW w:w="882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:rsidR="006920AA" w:rsidRPr="006920AA" w:rsidRDefault="006920AA" w:rsidP="006920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Del 1 de enero al 30 de septiembre de 2021 (b)</w:t>
            </w:r>
          </w:p>
        </w:tc>
      </w:tr>
      <w:tr w:rsidR="006920AA" w:rsidRPr="006920AA" w:rsidTr="006920AA">
        <w:trPr>
          <w:trHeight w:val="300"/>
        </w:trPr>
        <w:tc>
          <w:tcPr>
            <w:tcW w:w="88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:rsidR="006920AA" w:rsidRPr="006920AA" w:rsidRDefault="006920AA" w:rsidP="006920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(PESOS)</w:t>
            </w:r>
          </w:p>
        </w:tc>
      </w:tr>
      <w:tr w:rsidR="006920AA" w:rsidRPr="006920AA" w:rsidTr="006920AA">
        <w:trPr>
          <w:trHeight w:val="300"/>
        </w:trPr>
        <w:tc>
          <w:tcPr>
            <w:tcW w:w="63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:rsidR="006920AA" w:rsidRPr="006920AA" w:rsidRDefault="006920AA" w:rsidP="006920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Concepto (c)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:rsidR="006920AA" w:rsidRPr="006920AA" w:rsidRDefault="006920AA" w:rsidP="006920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6920AA" w:rsidRPr="006920AA" w:rsidRDefault="006920AA" w:rsidP="006920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Subejercicio  (e)</w:t>
            </w:r>
          </w:p>
        </w:tc>
      </w:tr>
      <w:tr w:rsidR="006920AA" w:rsidRPr="006920AA" w:rsidTr="006920AA">
        <w:trPr>
          <w:trHeight w:val="300"/>
        </w:trPr>
        <w:tc>
          <w:tcPr>
            <w:tcW w:w="63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20AA" w:rsidRPr="006920AA" w:rsidRDefault="006920AA" w:rsidP="0069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6920AA" w:rsidRPr="006920AA" w:rsidRDefault="006920AA" w:rsidP="006920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Devengado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:rsidR="006920AA" w:rsidRPr="006920AA" w:rsidRDefault="006920AA" w:rsidP="006920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Pagado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0AA" w:rsidRPr="006920AA" w:rsidRDefault="006920AA" w:rsidP="0069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</w:p>
        </w:tc>
      </w:tr>
      <w:tr w:rsidR="006920AA" w:rsidRPr="006920AA" w:rsidTr="006920AA">
        <w:trPr>
          <w:trHeight w:val="300"/>
        </w:trPr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AA" w:rsidRPr="006920AA" w:rsidRDefault="006920AA" w:rsidP="006920AA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I. Gasto No Etiquetado (I=A+B+C+D)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AA" w:rsidRPr="006920AA" w:rsidRDefault="006920AA" w:rsidP="0069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3521918.65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AA" w:rsidRPr="006920AA" w:rsidRDefault="006920AA" w:rsidP="0069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3521918.65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AA" w:rsidRPr="006920AA" w:rsidRDefault="006920AA" w:rsidP="0069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20085.19</w:t>
            </w:r>
          </w:p>
        </w:tc>
      </w:tr>
      <w:tr w:rsidR="006920AA" w:rsidRPr="006920AA" w:rsidTr="006920AA">
        <w:trPr>
          <w:trHeight w:val="300"/>
        </w:trPr>
        <w:tc>
          <w:tcPr>
            <w:tcW w:w="6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AA" w:rsidRPr="006920AA" w:rsidRDefault="006920AA" w:rsidP="006920AA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A. Gobierno (A=a1+a2+a3+a4+a5+a6+a7+a8)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6920AA" w:rsidRPr="006920AA" w:rsidTr="006920AA">
        <w:trPr>
          <w:trHeight w:val="300"/>
        </w:trPr>
        <w:tc>
          <w:tcPr>
            <w:tcW w:w="6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AA" w:rsidRPr="006920AA" w:rsidRDefault="006920AA" w:rsidP="006920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a1) Legislación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6920AA" w:rsidRPr="006920AA" w:rsidTr="006920AA">
        <w:trPr>
          <w:trHeight w:val="300"/>
        </w:trPr>
        <w:tc>
          <w:tcPr>
            <w:tcW w:w="6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AA" w:rsidRPr="006920AA" w:rsidRDefault="006920AA" w:rsidP="006920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a2) Justicia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6920AA" w:rsidRPr="006920AA" w:rsidTr="006920AA">
        <w:trPr>
          <w:trHeight w:val="300"/>
        </w:trPr>
        <w:tc>
          <w:tcPr>
            <w:tcW w:w="6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AA" w:rsidRPr="006920AA" w:rsidRDefault="006920AA" w:rsidP="006920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a3) Coordinación de la Política de Gobierno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6920AA" w:rsidRPr="006920AA" w:rsidTr="006920AA">
        <w:trPr>
          <w:trHeight w:val="300"/>
        </w:trPr>
        <w:tc>
          <w:tcPr>
            <w:tcW w:w="6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AA" w:rsidRPr="006920AA" w:rsidRDefault="006920AA" w:rsidP="006920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a4) Relaciones Exteriores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6920AA" w:rsidRPr="006920AA" w:rsidTr="006920AA">
        <w:trPr>
          <w:trHeight w:val="300"/>
        </w:trPr>
        <w:tc>
          <w:tcPr>
            <w:tcW w:w="6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AA" w:rsidRPr="006920AA" w:rsidRDefault="006920AA" w:rsidP="006920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a5) Asuntos Financieros y Hacendarios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6920AA" w:rsidRPr="006920AA" w:rsidTr="006920AA">
        <w:trPr>
          <w:trHeight w:val="300"/>
        </w:trPr>
        <w:tc>
          <w:tcPr>
            <w:tcW w:w="6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AA" w:rsidRPr="006920AA" w:rsidRDefault="006920AA" w:rsidP="006920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a6) Seguridad Nacional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6920AA" w:rsidRPr="006920AA" w:rsidTr="006920AA">
        <w:trPr>
          <w:trHeight w:val="300"/>
        </w:trPr>
        <w:tc>
          <w:tcPr>
            <w:tcW w:w="6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AA" w:rsidRPr="006920AA" w:rsidRDefault="006920AA" w:rsidP="006920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a7) Asuntos de Orden Público y de Seguridad Interior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6920AA" w:rsidRPr="006920AA" w:rsidTr="006920AA">
        <w:trPr>
          <w:trHeight w:val="300"/>
        </w:trPr>
        <w:tc>
          <w:tcPr>
            <w:tcW w:w="6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AA" w:rsidRPr="006920AA" w:rsidRDefault="006920AA" w:rsidP="006920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a8) Otros Servicios Generales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6920AA" w:rsidRPr="006920AA" w:rsidTr="006920AA">
        <w:trPr>
          <w:trHeight w:val="300"/>
        </w:trPr>
        <w:tc>
          <w:tcPr>
            <w:tcW w:w="6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AA" w:rsidRPr="006920AA" w:rsidRDefault="006920AA" w:rsidP="006920AA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B. Desarrollo Social (B=b1+b2+b3+b4+b5+b6+b7)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AA" w:rsidRPr="006920AA" w:rsidRDefault="006920AA" w:rsidP="0069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3521918.65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AA" w:rsidRPr="006920AA" w:rsidRDefault="006920AA" w:rsidP="0069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3521918.65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AA" w:rsidRPr="006920AA" w:rsidRDefault="006920AA" w:rsidP="0069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20085.19</w:t>
            </w:r>
          </w:p>
        </w:tc>
      </w:tr>
      <w:tr w:rsidR="006920AA" w:rsidRPr="006920AA" w:rsidTr="006920AA">
        <w:trPr>
          <w:trHeight w:val="300"/>
        </w:trPr>
        <w:tc>
          <w:tcPr>
            <w:tcW w:w="6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AA" w:rsidRPr="006920AA" w:rsidRDefault="006920AA" w:rsidP="006920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b1) Protección Ambiental 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6920AA" w:rsidRPr="006920AA" w:rsidTr="006920AA">
        <w:trPr>
          <w:trHeight w:val="300"/>
        </w:trPr>
        <w:tc>
          <w:tcPr>
            <w:tcW w:w="6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AA" w:rsidRPr="006920AA" w:rsidRDefault="006920AA" w:rsidP="006920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b2) Vivienda y Servicios a la Comunidad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AA" w:rsidRPr="006920AA" w:rsidRDefault="006920AA" w:rsidP="006920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920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3,521,918.65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AA" w:rsidRPr="006920AA" w:rsidRDefault="006920AA" w:rsidP="006920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920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3,521,918.65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AA" w:rsidRPr="006920AA" w:rsidRDefault="006920AA" w:rsidP="006920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920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20,085.19</w:t>
            </w:r>
          </w:p>
        </w:tc>
      </w:tr>
      <w:tr w:rsidR="006920AA" w:rsidRPr="006920AA" w:rsidTr="006920AA">
        <w:trPr>
          <w:trHeight w:val="300"/>
        </w:trPr>
        <w:tc>
          <w:tcPr>
            <w:tcW w:w="6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AA" w:rsidRPr="006920AA" w:rsidRDefault="006920AA" w:rsidP="006920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b3) Salud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6920AA" w:rsidRPr="006920AA" w:rsidTr="006920AA">
        <w:trPr>
          <w:trHeight w:val="300"/>
        </w:trPr>
        <w:tc>
          <w:tcPr>
            <w:tcW w:w="6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AA" w:rsidRPr="006920AA" w:rsidRDefault="006920AA" w:rsidP="006920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b4) Recreación, Cultura y Otras Manifestaciones Sociales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6920AA" w:rsidRPr="006920AA" w:rsidTr="006920AA">
        <w:trPr>
          <w:trHeight w:val="300"/>
        </w:trPr>
        <w:tc>
          <w:tcPr>
            <w:tcW w:w="6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AA" w:rsidRPr="006920AA" w:rsidRDefault="006920AA" w:rsidP="006920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b5) Educación 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6920AA" w:rsidRPr="006920AA" w:rsidTr="006920AA">
        <w:trPr>
          <w:trHeight w:val="300"/>
        </w:trPr>
        <w:tc>
          <w:tcPr>
            <w:tcW w:w="6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AA" w:rsidRPr="006920AA" w:rsidRDefault="006920AA" w:rsidP="006920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b6) Protección Social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6920AA" w:rsidRPr="006920AA" w:rsidTr="006920AA">
        <w:trPr>
          <w:trHeight w:val="300"/>
        </w:trPr>
        <w:tc>
          <w:tcPr>
            <w:tcW w:w="6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AA" w:rsidRPr="006920AA" w:rsidRDefault="006920AA" w:rsidP="006920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b7) Otros Asuntos Sociales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6920AA" w:rsidRPr="006920AA" w:rsidTr="006920AA">
        <w:trPr>
          <w:trHeight w:val="300"/>
        </w:trPr>
        <w:tc>
          <w:tcPr>
            <w:tcW w:w="6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AA" w:rsidRPr="006920AA" w:rsidRDefault="006920AA" w:rsidP="006920AA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C. Desarrollo Económico (C=c1+c2+c3+c4+c5+c6+c7+c8+c9)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6920AA" w:rsidRPr="006920AA" w:rsidTr="006920AA">
        <w:trPr>
          <w:trHeight w:val="600"/>
        </w:trPr>
        <w:tc>
          <w:tcPr>
            <w:tcW w:w="6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0AA" w:rsidRPr="006920AA" w:rsidRDefault="006920AA" w:rsidP="006920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c1) Asuntos Económicos, Comerciales y Laborales en General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6920AA" w:rsidRPr="006920AA" w:rsidTr="006920AA">
        <w:trPr>
          <w:trHeight w:val="300"/>
        </w:trPr>
        <w:tc>
          <w:tcPr>
            <w:tcW w:w="6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AA" w:rsidRPr="006920AA" w:rsidRDefault="006920AA" w:rsidP="006920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c2) Agropecuaria, Silvicultura, Pesca y Caza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6920AA" w:rsidRPr="006920AA" w:rsidTr="006920AA">
        <w:trPr>
          <w:trHeight w:val="300"/>
        </w:trPr>
        <w:tc>
          <w:tcPr>
            <w:tcW w:w="6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AA" w:rsidRPr="006920AA" w:rsidRDefault="006920AA" w:rsidP="006920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c3) Combustibles y Energía 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6920AA" w:rsidRPr="006920AA" w:rsidTr="006920AA">
        <w:trPr>
          <w:trHeight w:val="300"/>
        </w:trPr>
        <w:tc>
          <w:tcPr>
            <w:tcW w:w="6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AA" w:rsidRPr="006920AA" w:rsidRDefault="006920AA" w:rsidP="006920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c4) Minería, Manufacturas y Construcción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6920AA" w:rsidRPr="006920AA" w:rsidTr="006920AA">
        <w:trPr>
          <w:trHeight w:val="300"/>
        </w:trPr>
        <w:tc>
          <w:tcPr>
            <w:tcW w:w="6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AA" w:rsidRPr="006920AA" w:rsidRDefault="006920AA" w:rsidP="006920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c5) Transporte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6920AA" w:rsidRPr="006920AA" w:rsidTr="006920AA">
        <w:trPr>
          <w:trHeight w:val="300"/>
        </w:trPr>
        <w:tc>
          <w:tcPr>
            <w:tcW w:w="6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AA" w:rsidRPr="006920AA" w:rsidRDefault="006920AA" w:rsidP="006920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c6) Comunicaciones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6920AA" w:rsidRPr="006920AA" w:rsidTr="006920AA">
        <w:trPr>
          <w:trHeight w:val="300"/>
        </w:trPr>
        <w:tc>
          <w:tcPr>
            <w:tcW w:w="6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AA" w:rsidRPr="006920AA" w:rsidRDefault="006920AA" w:rsidP="006920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c7) Turismo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6920AA" w:rsidRPr="006920AA" w:rsidTr="006920AA">
        <w:trPr>
          <w:trHeight w:val="300"/>
        </w:trPr>
        <w:tc>
          <w:tcPr>
            <w:tcW w:w="6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AA" w:rsidRPr="006920AA" w:rsidRDefault="006920AA" w:rsidP="006920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c8) Ciencia, Tecnología e Innovación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6920AA" w:rsidRPr="006920AA" w:rsidTr="006920AA">
        <w:trPr>
          <w:trHeight w:val="300"/>
        </w:trPr>
        <w:tc>
          <w:tcPr>
            <w:tcW w:w="6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AA" w:rsidRPr="006920AA" w:rsidRDefault="006920AA" w:rsidP="006920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c9) Otras Industrias y Otros Asuntos Económicos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6920AA" w:rsidRPr="006920AA" w:rsidTr="006920AA">
        <w:trPr>
          <w:trHeight w:val="600"/>
        </w:trPr>
        <w:tc>
          <w:tcPr>
            <w:tcW w:w="6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0AA" w:rsidRPr="006920AA" w:rsidRDefault="006920AA" w:rsidP="006920AA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D. Otras No Clasificadas en Funciones Anteriores</w:t>
            </w: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(D=d1+d2+d3+d4)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6920AA" w:rsidRPr="006920AA" w:rsidTr="006920AA">
        <w:trPr>
          <w:trHeight w:val="600"/>
        </w:trPr>
        <w:tc>
          <w:tcPr>
            <w:tcW w:w="6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0AA" w:rsidRPr="006920AA" w:rsidRDefault="006920AA" w:rsidP="006920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d1) Transacciones de la Deuda Pública / Costo Financiero de la Deuda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6920AA" w:rsidRPr="006920AA" w:rsidTr="006920AA">
        <w:trPr>
          <w:trHeight w:val="600"/>
        </w:trPr>
        <w:tc>
          <w:tcPr>
            <w:tcW w:w="6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0AA" w:rsidRPr="006920AA" w:rsidRDefault="006920AA" w:rsidP="006920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d2) Transferencias, Participaciones y Aportaciones Entre Diferentes Niveles y Órdenes de Gobierno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6920AA" w:rsidRPr="006920AA" w:rsidTr="006920AA">
        <w:trPr>
          <w:trHeight w:val="300"/>
        </w:trPr>
        <w:tc>
          <w:tcPr>
            <w:tcW w:w="6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0AA" w:rsidRPr="006920AA" w:rsidRDefault="006920AA" w:rsidP="006920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d3) Saneamiento del Sistema Financiero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6920AA" w:rsidRPr="006920AA" w:rsidTr="006920AA">
        <w:trPr>
          <w:trHeight w:val="300"/>
        </w:trPr>
        <w:tc>
          <w:tcPr>
            <w:tcW w:w="6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0AA" w:rsidRPr="006920AA" w:rsidRDefault="006920AA" w:rsidP="006920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d4) Adeudos de Ejercicios Fiscales Anteriores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6920AA" w:rsidRPr="006920AA" w:rsidTr="006920AA">
        <w:trPr>
          <w:trHeight w:val="300"/>
        </w:trPr>
        <w:tc>
          <w:tcPr>
            <w:tcW w:w="6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0AA" w:rsidRPr="006920AA" w:rsidRDefault="006920AA" w:rsidP="006920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6920AA" w:rsidRPr="006920AA" w:rsidTr="006920AA">
        <w:trPr>
          <w:trHeight w:val="300"/>
        </w:trPr>
        <w:tc>
          <w:tcPr>
            <w:tcW w:w="6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AA" w:rsidRPr="006920AA" w:rsidRDefault="006920AA" w:rsidP="006920AA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II: Gasto Etiquetado (II=A+B+C+D)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AA" w:rsidRPr="006920AA" w:rsidRDefault="006920AA" w:rsidP="0069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AA" w:rsidRPr="006920AA" w:rsidRDefault="006920AA" w:rsidP="0069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AA" w:rsidRPr="006920AA" w:rsidRDefault="006920AA" w:rsidP="0069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0</w:t>
            </w:r>
          </w:p>
        </w:tc>
      </w:tr>
      <w:tr w:rsidR="006920AA" w:rsidRPr="006920AA" w:rsidTr="006920AA">
        <w:trPr>
          <w:trHeight w:val="300"/>
        </w:trPr>
        <w:tc>
          <w:tcPr>
            <w:tcW w:w="6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AA" w:rsidRPr="006920AA" w:rsidRDefault="006920AA" w:rsidP="006920AA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A. Gobierno (A=a1+a2+a3+a4+a5+a6+a7a+a8)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6920AA" w:rsidRPr="006920AA" w:rsidTr="006920AA">
        <w:trPr>
          <w:trHeight w:val="300"/>
        </w:trPr>
        <w:tc>
          <w:tcPr>
            <w:tcW w:w="6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0AA" w:rsidRPr="006920AA" w:rsidRDefault="006920AA" w:rsidP="006920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a1) Legislación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6920AA" w:rsidRPr="006920AA" w:rsidTr="006920AA">
        <w:trPr>
          <w:trHeight w:val="300"/>
        </w:trPr>
        <w:tc>
          <w:tcPr>
            <w:tcW w:w="6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0AA" w:rsidRPr="006920AA" w:rsidRDefault="006920AA" w:rsidP="006920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a2) Justicia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6920AA" w:rsidRPr="006920AA" w:rsidTr="006920AA">
        <w:trPr>
          <w:trHeight w:val="300"/>
        </w:trPr>
        <w:tc>
          <w:tcPr>
            <w:tcW w:w="6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0AA" w:rsidRPr="006920AA" w:rsidRDefault="006920AA" w:rsidP="006920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a3) Coordinación de la Política de Gobierno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6920AA" w:rsidRPr="006920AA" w:rsidTr="006920AA">
        <w:trPr>
          <w:trHeight w:val="300"/>
        </w:trPr>
        <w:tc>
          <w:tcPr>
            <w:tcW w:w="6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0AA" w:rsidRPr="006920AA" w:rsidRDefault="006920AA" w:rsidP="006920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a4) Relaciones Exteriores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6920AA" w:rsidRPr="006920AA" w:rsidTr="006920AA">
        <w:trPr>
          <w:trHeight w:val="300"/>
        </w:trPr>
        <w:tc>
          <w:tcPr>
            <w:tcW w:w="6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0AA" w:rsidRPr="006920AA" w:rsidRDefault="006920AA" w:rsidP="006920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a5) Asuntos Financieros y Hacendarios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6920AA" w:rsidRPr="006920AA" w:rsidTr="006920AA">
        <w:trPr>
          <w:trHeight w:val="300"/>
        </w:trPr>
        <w:tc>
          <w:tcPr>
            <w:tcW w:w="6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0AA" w:rsidRPr="006920AA" w:rsidRDefault="006920AA" w:rsidP="006920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a6) Seguridad Nacional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6920AA" w:rsidRPr="006920AA" w:rsidTr="006920AA">
        <w:trPr>
          <w:trHeight w:val="300"/>
        </w:trPr>
        <w:tc>
          <w:tcPr>
            <w:tcW w:w="6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0AA" w:rsidRPr="006920AA" w:rsidRDefault="006920AA" w:rsidP="006920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a7) Asuntos de Orden Público y de Seguridad Interior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6920AA" w:rsidRPr="006920AA" w:rsidTr="006920AA">
        <w:trPr>
          <w:trHeight w:val="300"/>
        </w:trPr>
        <w:tc>
          <w:tcPr>
            <w:tcW w:w="6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0AA" w:rsidRPr="006920AA" w:rsidRDefault="006920AA" w:rsidP="006920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a8) Otros Servicios Generales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6920AA" w:rsidRPr="006920AA" w:rsidTr="006920AA">
        <w:trPr>
          <w:trHeight w:val="300"/>
        </w:trPr>
        <w:tc>
          <w:tcPr>
            <w:tcW w:w="6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AA" w:rsidRPr="006920AA" w:rsidRDefault="006920AA" w:rsidP="006920AA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B. Desarrollo Social (B=b1+b2+b3+b4+b5+b6+b7)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6920AA" w:rsidRPr="006920AA" w:rsidTr="006920AA">
        <w:trPr>
          <w:trHeight w:val="300"/>
        </w:trPr>
        <w:tc>
          <w:tcPr>
            <w:tcW w:w="6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0AA" w:rsidRPr="006920AA" w:rsidRDefault="006920AA" w:rsidP="006920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b1) Protección Ambiental 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6920AA" w:rsidRPr="006920AA" w:rsidTr="006920AA">
        <w:trPr>
          <w:trHeight w:val="300"/>
        </w:trPr>
        <w:tc>
          <w:tcPr>
            <w:tcW w:w="6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0AA" w:rsidRPr="006920AA" w:rsidRDefault="006920AA" w:rsidP="006920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b2) Vivienda y Servicios a la Comunidad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6920AA" w:rsidRPr="006920AA" w:rsidTr="006920AA">
        <w:trPr>
          <w:trHeight w:val="300"/>
        </w:trPr>
        <w:tc>
          <w:tcPr>
            <w:tcW w:w="6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0AA" w:rsidRPr="006920AA" w:rsidRDefault="006920AA" w:rsidP="006920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b3) Salud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6920AA" w:rsidRPr="006920AA" w:rsidTr="006920AA">
        <w:trPr>
          <w:trHeight w:val="300"/>
        </w:trPr>
        <w:tc>
          <w:tcPr>
            <w:tcW w:w="6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b4) Recreación, Cultura y Otras Manifestaciones Sociales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6920AA" w:rsidRPr="006920AA" w:rsidTr="006920AA">
        <w:trPr>
          <w:trHeight w:val="300"/>
        </w:trPr>
        <w:tc>
          <w:tcPr>
            <w:tcW w:w="6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0AA" w:rsidRPr="006920AA" w:rsidRDefault="006920AA" w:rsidP="006920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b5) Educación 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6920AA" w:rsidRPr="006920AA" w:rsidTr="006920AA">
        <w:trPr>
          <w:trHeight w:val="300"/>
        </w:trPr>
        <w:tc>
          <w:tcPr>
            <w:tcW w:w="6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0AA" w:rsidRPr="006920AA" w:rsidRDefault="006920AA" w:rsidP="006920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b6) Protección Social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6920AA" w:rsidRPr="006920AA" w:rsidTr="006920AA">
        <w:trPr>
          <w:trHeight w:val="300"/>
        </w:trPr>
        <w:tc>
          <w:tcPr>
            <w:tcW w:w="6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0AA" w:rsidRPr="006920AA" w:rsidRDefault="006920AA" w:rsidP="006920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b7) Otros Asuntos Sociales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6920AA" w:rsidRPr="006920AA" w:rsidTr="006920AA">
        <w:trPr>
          <w:trHeight w:val="300"/>
        </w:trPr>
        <w:tc>
          <w:tcPr>
            <w:tcW w:w="6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AA" w:rsidRPr="006920AA" w:rsidRDefault="006920AA" w:rsidP="006920AA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C. Desarrollo Económico (C=c1+c2+c3+c4+c5+c6+c7+c8+c9)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6920AA" w:rsidRPr="006920AA" w:rsidTr="006920AA">
        <w:trPr>
          <w:trHeight w:val="600"/>
        </w:trPr>
        <w:tc>
          <w:tcPr>
            <w:tcW w:w="6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0AA" w:rsidRPr="006920AA" w:rsidRDefault="006920AA" w:rsidP="006920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c1) Asuntos Económicos, Comerciales y Laborales en General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6920AA" w:rsidRPr="006920AA" w:rsidTr="006920AA">
        <w:trPr>
          <w:trHeight w:val="300"/>
        </w:trPr>
        <w:tc>
          <w:tcPr>
            <w:tcW w:w="6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0AA" w:rsidRPr="006920AA" w:rsidRDefault="006920AA" w:rsidP="006920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c2) Agropecuaria, Silvicultura, Pesca y Caza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6920AA" w:rsidRPr="006920AA" w:rsidTr="006920AA">
        <w:trPr>
          <w:trHeight w:val="300"/>
        </w:trPr>
        <w:tc>
          <w:tcPr>
            <w:tcW w:w="6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0AA" w:rsidRPr="006920AA" w:rsidRDefault="006920AA" w:rsidP="006920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c3) Combustibles y Energía 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6920AA" w:rsidRPr="006920AA" w:rsidTr="006920AA">
        <w:trPr>
          <w:trHeight w:val="300"/>
        </w:trPr>
        <w:tc>
          <w:tcPr>
            <w:tcW w:w="6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0AA" w:rsidRPr="006920AA" w:rsidRDefault="006920AA" w:rsidP="006920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c4) Minería, Manufacturas y Construcción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6920AA" w:rsidRPr="006920AA" w:rsidTr="006920AA">
        <w:trPr>
          <w:trHeight w:val="300"/>
        </w:trPr>
        <w:tc>
          <w:tcPr>
            <w:tcW w:w="6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0AA" w:rsidRPr="006920AA" w:rsidRDefault="006920AA" w:rsidP="006920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c5) Transporte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6920AA" w:rsidRPr="006920AA" w:rsidTr="006920AA">
        <w:trPr>
          <w:trHeight w:val="300"/>
        </w:trPr>
        <w:tc>
          <w:tcPr>
            <w:tcW w:w="6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0AA" w:rsidRPr="006920AA" w:rsidRDefault="006920AA" w:rsidP="006920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c6) Comunicaciones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6920AA" w:rsidRPr="006920AA" w:rsidTr="006920AA">
        <w:trPr>
          <w:trHeight w:val="300"/>
        </w:trPr>
        <w:tc>
          <w:tcPr>
            <w:tcW w:w="6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0AA" w:rsidRPr="006920AA" w:rsidRDefault="006920AA" w:rsidP="006920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c7) Turismo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6920AA" w:rsidRPr="006920AA" w:rsidTr="006920AA">
        <w:trPr>
          <w:trHeight w:val="300"/>
        </w:trPr>
        <w:tc>
          <w:tcPr>
            <w:tcW w:w="6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0AA" w:rsidRPr="006920AA" w:rsidRDefault="006920AA" w:rsidP="006920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c8) Ciencia, Tecnología e Innovación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6920AA" w:rsidRPr="006920AA" w:rsidTr="006920AA">
        <w:trPr>
          <w:trHeight w:val="300"/>
        </w:trPr>
        <w:tc>
          <w:tcPr>
            <w:tcW w:w="6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0AA" w:rsidRPr="006920AA" w:rsidRDefault="006920AA" w:rsidP="006920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c9) Otras Industrias y Otros Asuntos Económicos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6920AA" w:rsidRPr="006920AA" w:rsidTr="006920AA">
        <w:trPr>
          <w:trHeight w:val="600"/>
        </w:trPr>
        <w:tc>
          <w:tcPr>
            <w:tcW w:w="6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0AA" w:rsidRPr="006920AA" w:rsidRDefault="006920AA" w:rsidP="006920AA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D. Otras No Clasificadas en Funciones Anteriores (D=d1+d2+d3+d4)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6920AA" w:rsidRPr="006920AA" w:rsidTr="006920AA">
        <w:trPr>
          <w:trHeight w:val="600"/>
        </w:trPr>
        <w:tc>
          <w:tcPr>
            <w:tcW w:w="6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0AA" w:rsidRPr="006920AA" w:rsidRDefault="006920AA" w:rsidP="006920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d1) Transacciones de la Deuda Pública / Costo Financiero de la Deuda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6920AA" w:rsidRPr="006920AA" w:rsidTr="006920AA">
        <w:trPr>
          <w:trHeight w:val="600"/>
        </w:trPr>
        <w:tc>
          <w:tcPr>
            <w:tcW w:w="6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0AA" w:rsidRPr="006920AA" w:rsidRDefault="006920AA" w:rsidP="006920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d2) Transferencias, Participaciones y Aportaciones Entre Diferentes Niveles y Órdenes de Gobierno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6920AA" w:rsidRPr="006920AA" w:rsidTr="006920AA">
        <w:trPr>
          <w:trHeight w:val="300"/>
        </w:trPr>
        <w:tc>
          <w:tcPr>
            <w:tcW w:w="6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0AA" w:rsidRPr="006920AA" w:rsidRDefault="006920AA" w:rsidP="006920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d3) Saneamiento del Sistema Financiero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6920AA" w:rsidRPr="006920AA" w:rsidTr="006920AA">
        <w:trPr>
          <w:trHeight w:val="300"/>
        </w:trPr>
        <w:tc>
          <w:tcPr>
            <w:tcW w:w="6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0AA" w:rsidRPr="006920AA" w:rsidRDefault="006920AA" w:rsidP="006920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d4) Adeudos de Ejercicios Fiscales Anteriores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6920AA" w:rsidRPr="006920AA" w:rsidTr="006920AA">
        <w:trPr>
          <w:trHeight w:val="300"/>
        </w:trPr>
        <w:tc>
          <w:tcPr>
            <w:tcW w:w="6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AA" w:rsidRPr="006920AA" w:rsidRDefault="006920AA" w:rsidP="00692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6920AA" w:rsidRPr="006920AA" w:rsidTr="006920AA">
        <w:trPr>
          <w:trHeight w:val="300"/>
        </w:trPr>
        <w:tc>
          <w:tcPr>
            <w:tcW w:w="6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AA" w:rsidRPr="006920AA" w:rsidRDefault="006920AA" w:rsidP="006920AA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III. Total de Egresos (III = I + II)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AA" w:rsidRPr="006920AA" w:rsidRDefault="006920AA" w:rsidP="0069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3521918.65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AA" w:rsidRPr="006920AA" w:rsidRDefault="006920AA" w:rsidP="0069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3521918.65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AA" w:rsidRPr="006920AA" w:rsidRDefault="006920AA" w:rsidP="0069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20085.19</w:t>
            </w:r>
          </w:p>
        </w:tc>
      </w:tr>
      <w:tr w:rsidR="006920AA" w:rsidRPr="006920AA" w:rsidTr="006920AA">
        <w:trPr>
          <w:trHeight w:val="300"/>
        </w:trPr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AA" w:rsidRPr="006920AA" w:rsidRDefault="006920AA" w:rsidP="00692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AA" w:rsidRPr="006920AA" w:rsidRDefault="006920AA" w:rsidP="00692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20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</w:tbl>
    <w:p w:rsidR="006920AA" w:rsidRDefault="006920AA" w:rsidP="006920AA">
      <w:pPr>
        <w:spacing w:after="0" w:line="240" w:lineRule="auto"/>
      </w:pPr>
    </w:p>
    <w:p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089396BA" wp14:editId="210A098E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2BC59C8F" wp14:editId="5713EC98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AE6BB14" wp14:editId="10A3D931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lastRenderedPageBreak/>
        <w:t>4. Deuda Pública y Obligaciones</w:t>
      </w:r>
    </w:p>
    <w:p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:rsidR="00E0751D" w:rsidRDefault="00E0751D" w:rsidP="00E0751D">
      <w:pPr>
        <w:spacing w:after="0" w:line="240" w:lineRule="auto"/>
        <w:jc w:val="both"/>
      </w:pPr>
    </w:p>
    <w:p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52A40A8F" wp14:editId="7A35F64C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  <w:jc w:val="both"/>
      </w:pPr>
    </w:p>
    <w:p w:rsidR="00E0751D" w:rsidRDefault="00E0751D" w:rsidP="00E0751D">
      <w:pPr>
        <w:spacing w:after="0" w:line="240" w:lineRule="auto"/>
        <w:jc w:val="both"/>
      </w:pPr>
    </w:p>
    <w:p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:rsidR="0012031E" w:rsidRDefault="0012031E" w:rsidP="00E0751D">
      <w:pPr>
        <w:spacing w:after="0" w:line="240" w:lineRule="auto"/>
        <w:jc w:val="both"/>
      </w:pPr>
    </w:p>
    <w:p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0BB62AE4" wp14:editId="66982A91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  <w:jc w:val="both"/>
      </w:pPr>
    </w:p>
    <w:p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:rsidR="00AF5CAD" w:rsidRDefault="00AF5CAD" w:rsidP="0012031E">
      <w:pPr>
        <w:spacing w:after="0" w:line="240" w:lineRule="auto"/>
      </w:pPr>
    </w:p>
    <w:p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421A34CE" wp14:editId="0268A346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12031E">
      <w:pPr>
        <w:spacing w:after="0" w:line="240" w:lineRule="auto"/>
        <w:rPr>
          <w:i/>
        </w:rPr>
      </w:pPr>
    </w:p>
    <w:p w:rsidR="001B0BF9" w:rsidRDefault="001B0BF9" w:rsidP="0012031E">
      <w:pPr>
        <w:spacing w:after="0" w:line="240" w:lineRule="auto"/>
        <w:rPr>
          <w:i/>
        </w:rPr>
      </w:pPr>
    </w:p>
    <w:p w:rsidR="001B0BF9" w:rsidRPr="00AF5CAD" w:rsidRDefault="001B0BF9" w:rsidP="0012031E">
      <w:pPr>
        <w:spacing w:after="0" w:line="240" w:lineRule="auto"/>
        <w:rPr>
          <w:i/>
        </w:rPr>
      </w:pPr>
      <w:r w:rsidRPr="001B0BF9">
        <w:rPr>
          <w:i/>
        </w:rPr>
        <w:t>“Bajo protesta de decir verdad declaramos que los Estados Financieros y sus notas, son razonablemente correctos y son responsabilidad del emisor”.</w:t>
      </w:r>
      <w:bookmarkStart w:id="0" w:name="_GoBack"/>
      <w:bookmarkEnd w:id="0"/>
    </w:p>
    <w:sectPr w:rsidR="001B0BF9" w:rsidRPr="00AF5CAD" w:rsidSect="00E0751D">
      <w:headerReference w:type="default" r:id="rId18"/>
      <w:footerReference w:type="default" r:id="rId1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9A4" w:rsidRDefault="00AA29A4" w:rsidP="0012031E">
      <w:pPr>
        <w:spacing w:after="0" w:line="240" w:lineRule="auto"/>
      </w:pPr>
      <w:r>
        <w:separator/>
      </w:r>
    </w:p>
  </w:endnote>
  <w:endnote w:type="continuationSeparator" w:id="0">
    <w:p w:rsidR="00AA29A4" w:rsidRDefault="00AA29A4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}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7509634"/>
      <w:docPartObj>
        <w:docPartGallery w:val="Page Numbers (Bottom of Page)"/>
        <w:docPartUnique/>
      </w:docPartObj>
    </w:sdtPr>
    <w:sdtEndPr/>
    <w:sdtContent>
      <w:p w:rsidR="007841E5" w:rsidRDefault="007841E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4CCD" w:rsidRPr="00674CCD">
          <w:rPr>
            <w:noProof/>
            <w:lang w:val="es-ES"/>
          </w:rPr>
          <w:t>5</w:t>
        </w:r>
        <w:r>
          <w:fldChar w:fldCharType="end"/>
        </w:r>
      </w:p>
    </w:sdtContent>
  </w:sdt>
  <w:p w:rsidR="007841E5" w:rsidRDefault="007841E5" w:rsidP="004718FD">
    <w:pPr>
      <w:pStyle w:val="Piedepgin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9A4" w:rsidRDefault="00AA29A4" w:rsidP="0012031E">
      <w:pPr>
        <w:spacing w:after="0" w:line="240" w:lineRule="auto"/>
      </w:pPr>
      <w:r>
        <w:separator/>
      </w:r>
    </w:p>
  </w:footnote>
  <w:footnote w:type="continuationSeparator" w:id="0">
    <w:p w:rsidR="00AA29A4" w:rsidRDefault="00AA29A4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1E5" w:rsidRDefault="007841E5" w:rsidP="0012031E">
    <w:pPr>
      <w:pStyle w:val="Encabezado"/>
      <w:jc w:val="center"/>
    </w:pPr>
    <w:r>
      <w:t>Junta Municipal de Agua Potable y Alcantarillado de San Felipe, Gto.</w:t>
    </w:r>
  </w:p>
  <w:p w:rsidR="007841E5" w:rsidRDefault="007841E5" w:rsidP="0012031E">
    <w:pPr>
      <w:pStyle w:val="Encabezado"/>
      <w:jc w:val="center"/>
    </w:pPr>
    <w:r>
      <w:t>Corr</w:t>
    </w:r>
    <w:r w:rsidR="00A25EA4">
      <w:t>espondientes al 30 de Septiembre</w:t>
    </w:r>
    <w:r w:rsidR="00D46757">
      <w:t xml:space="preserve"> de 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1D"/>
    <w:rsid w:val="00080148"/>
    <w:rsid w:val="000B411E"/>
    <w:rsid w:val="0010365F"/>
    <w:rsid w:val="0012031E"/>
    <w:rsid w:val="0018285D"/>
    <w:rsid w:val="001A4F76"/>
    <w:rsid w:val="001B0BF9"/>
    <w:rsid w:val="00285B12"/>
    <w:rsid w:val="002977C4"/>
    <w:rsid w:val="002B433F"/>
    <w:rsid w:val="002D578F"/>
    <w:rsid w:val="00330E6D"/>
    <w:rsid w:val="003B075D"/>
    <w:rsid w:val="003F0B57"/>
    <w:rsid w:val="004718FD"/>
    <w:rsid w:val="004C23EA"/>
    <w:rsid w:val="004D5E19"/>
    <w:rsid w:val="004E26AE"/>
    <w:rsid w:val="004F366A"/>
    <w:rsid w:val="00526B9E"/>
    <w:rsid w:val="00535ABC"/>
    <w:rsid w:val="00582672"/>
    <w:rsid w:val="005B0B9D"/>
    <w:rsid w:val="005D7456"/>
    <w:rsid w:val="0061441E"/>
    <w:rsid w:val="00637C26"/>
    <w:rsid w:val="00654848"/>
    <w:rsid w:val="00665506"/>
    <w:rsid w:val="00674CCD"/>
    <w:rsid w:val="00681E1F"/>
    <w:rsid w:val="006920AA"/>
    <w:rsid w:val="006B536D"/>
    <w:rsid w:val="006B7BE5"/>
    <w:rsid w:val="00777B3F"/>
    <w:rsid w:val="007841E5"/>
    <w:rsid w:val="00805CE8"/>
    <w:rsid w:val="00810DDA"/>
    <w:rsid w:val="008A7C1D"/>
    <w:rsid w:val="008D5B35"/>
    <w:rsid w:val="00933A49"/>
    <w:rsid w:val="00940570"/>
    <w:rsid w:val="00953043"/>
    <w:rsid w:val="009B4BCC"/>
    <w:rsid w:val="009F1CC2"/>
    <w:rsid w:val="00A2120D"/>
    <w:rsid w:val="00A25EA4"/>
    <w:rsid w:val="00A407A2"/>
    <w:rsid w:val="00A827B2"/>
    <w:rsid w:val="00AA29A4"/>
    <w:rsid w:val="00AD3C53"/>
    <w:rsid w:val="00AF5CAD"/>
    <w:rsid w:val="00B1096F"/>
    <w:rsid w:val="00B740AB"/>
    <w:rsid w:val="00BA084E"/>
    <w:rsid w:val="00BB2CB9"/>
    <w:rsid w:val="00BC650A"/>
    <w:rsid w:val="00BD555B"/>
    <w:rsid w:val="00BF34FE"/>
    <w:rsid w:val="00C20C42"/>
    <w:rsid w:val="00C6369A"/>
    <w:rsid w:val="00C86A0F"/>
    <w:rsid w:val="00D24E94"/>
    <w:rsid w:val="00D26A9D"/>
    <w:rsid w:val="00D37271"/>
    <w:rsid w:val="00D46757"/>
    <w:rsid w:val="00D554FA"/>
    <w:rsid w:val="00DA1000"/>
    <w:rsid w:val="00DE5724"/>
    <w:rsid w:val="00E0751D"/>
    <w:rsid w:val="00E135F2"/>
    <w:rsid w:val="00ED721A"/>
    <w:rsid w:val="00F075C0"/>
    <w:rsid w:val="00FE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2F184"/>
  <w15:docId w15:val="{D7358A9E-B3CD-4E3A-946C-2EF5EC395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4F3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366A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B740AB"/>
    <w:rPr>
      <w:color w:val="800080"/>
      <w:u w:val="single"/>
    </w:rPr>
  </w:style>
  <w:style w:type="paragraph" w:customStyle="1" w:styleId="xl65">
    <w:name w:val="xl65"/>
    <w:basedOn w:val="Normal"/>
    <w:rsid w:val="00B740A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}" w:eastAsia="Times New Roman" w:hAnsi="}" w:cs="Times New Roman"/>
      <w:b/>
      <w:bCs/>
      <w:color w:val="FFFFFF"/>
      <w:sz w:val="16"/>
      <w:szCs w:val="16"/>
      <w:lang w:eastAsia="es-MX"/>
    </w:rPr>
  </w:style>
  <w:style w:type="paragraph" w:customStyle="1" w:styleId="xl66">
    <w:name w:val="xl66"/>
    <w:basedOn w:val="Normal"/>
    <w:rsid w:val="00B740AB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}" w:eastAsia="Times New Roman" w:hAnsi="}" w:cs="Times New Roman"/>
      <w:b/>
      <w:bCs/>
      <w:color w:val="FFFFFF"/>
      <w:sz w:val="16"/>
      <w:szCs w:val="16"/>
      <w:lang w:eastAsia="es-MX"/>
    </w:rPr>
  </w:style>
  <w:style w:type="paragraph" w:customStyle="1" w:styleId="xl67">
    <w:name w:val="xl67"/>
    <w:basedOn w:val="Normal"/>
    <w:rsid w:val="00B740AB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}" w:eastAsia="Times New Roman" w:hAnsi="}" w:cs="Times New Roman"/>
      <w:b/>
      <w:bCs/>
      <w:color w:val="FFFFFF"/>
      <w:sz w:val="16"/>
      <w:szCs w:val="16"/>
      <w:lang w:eastAsia="es-MX"/>
    </w:rPr>
  </w:style>
  <w:style w:type="paragraph" w:customStyle="1" w:styleId="xl68">
    <w:name w:val="xl68"/>
    <w:basedOn w:val="Normal"/>
    <w:rsid w:val="00B740AB"/>
    <w:pPr>
      <w:pBdr>
        <w:top w:val="single" w:sz="4" w:space="0" w:color="auto"/>
        <w:lef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}" w:eastAsia="Times New Roman" w:hAnsi="}" w:cs="Times New Roman"/>
      <w:b/>
      <w:bCs/>
      <w:color w:val="FFFFFF"/>
      <w:sz w:val="16"/>
      <w:szCs w:val="16"/>
      <w:lang w:eastAsia="es-MX"/>
    </w:rPr>
  </w:style>
  <w:style w:type="paragraph" w:customStyle="1" w:styleId="xl69">
    <w:name w:val="xl69"/>
    <w:basedOn w:val="Normal"/>
    <w:rsid w:val="00B740AB"/>
    <w:pPr>
      <w:pBdr>
        <w:top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}" w:eastAsia="Times New Roman" w:hAnsi="}" w:cs="Times New Roman"/>
      <w:b/>
      <w:bCs/>
      <w:color w:val="FFFFFF"/>
      <w:sz w:val="16"/>
      <w:szCs w:val="16"/>
      <w:lang w:eastAsia="es-MX"/>
    </w:rPr>
  </w:style>
  <w:style w:type="paragraph" w:customStyle="1" w:styleId="xl70">
    <w:name w:val="xl70"/>
    <w:basedOn w:val="Normal"/>
    <w:rsid w:val="00B740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}" w:eastAsia="Times New Roman" w:hAnsi="}" w:cs="Times New Roman"/>
      <w:b/>
      <w:bCs/>
      <w:color w:val="FFFFFF"/>
      <w:sz w:val="16"/>
      <w:szCs w:val="16"/>
      <w:lang w:eastAsia="es-MX"/>
    </w:rPr>
  </w:style>
  <w:style w:type="paragraph" w:customStyle="1" w:styleId="xl71">
    <w:name w:val="xl71"/>
    <w:basedOn w:val="Normal"/>
    <w:rsid w:val="00B740A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}" w:eastAsia="Times New Roman" w:hAnsi="}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B740A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}" w:eastAsia="Times New Roman" w:hAnsi="}" w:cs="Times New Roman"/>
      <w:b/>
      <w:bCs/>
      <w:sz w:val="16"/>
      <w:szCs w:val="16"/>
      <w:lang w:eastAsia="es-MX"/>
    </w:rPr>
  </w:style>
  <w:style w:type="paragraph" w:customStyle="1" w:styleId="xl73">
    <w:name w:val="xl73"/>
    <w:basedOn w:val="Normal"/>
    <w:rsid w:val="00B740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}" w:eastAsia="Times New Roman" w:hAnsi="}" w:cs="Times New Roman"/>
      <w:b/>
      <w:bCs/>
      <w:sz w:val="16"/>
      <w:szCs w:val="16"/>
      <w:lang w:eastAsia="es-MX"/>
    </w:rPr>
  </w:style>
  <w:style w:type="paragraph" w:customStyle="1" w:styleId="xl74">
    <w:name w:val="xl74"/>
    <w:basedOn w:val="Normal"/>
    <w:rsid w:val="00B740A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}" w:eastAsia="Times New Roman" w:hAnsi="}" w:cs="Times New Roman"/>
      <w:sz w:val="16"/>
      <w:szCs w:val="16"/>
      <w:lang w:eastAsia="es-MX"/>
    </w:rPr>
  </w:style>
  <w:style w:type="paragraph" w:customStyle="1" w:styleId="xl75">
    <w:name w:val="xl75"/>
    <w:basedOn w:val="Normal"/>
    <w:rsid w:val="00B740A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}" w:eastAsia="Times New Roman" w:hAnsi="}" w:cs="Times New Roman"/>
      <w:sz w:val="16"/>
      <w:szCs w:val="16"/>
      <w:lang w:eastAsia="es-MX"/>
    </w:rPr>
  </w:style>
  <w:style w:type="paragraph" w:customStyle="1" w:styleId="xl76">
    <w:name w:val="xl76"/>
    <w:basedOn w:val="Normal"/>
    <w:rsid w:val="00B740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}" w:eastAsia="Times New Roman" w:hAnsi="}" w:cs="Times New Roman"/>
      <w:b/>
      <w:bCs/>
      <w:sz w:val="16"/>
      <w:szCs w:val="16"/>
      <w:lang w:eastAsia="es-MX"/>
    </w:rPr>
  </w:style>
  <w:style w:type="paragraph" w:customStyle="1" w:styleId="xl77">
    <w:name w:val="xl77"/>
    <w:basedOn w:val="Normal"/>
    <w:rsid w:val="00B740AB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ourier New" w:eastAsia="Times New Roman" w:hAnsi="Courier New" w:cs="Courier New"/>
      <w:color w:val="FFFFFF"/>
      <w:sz w:val="18"/>
      <w:szCs w:val="18"/>
      <w:lang w:eastAsia="es-MX"/>
    </w:rPr>
  </w:style>
  <w:style w:type="paragraph" w:customStyle="1" w:styleId="xl78">
    <w:name w:val="xl78"/>
    <w:basedOn w:val="Normal"/>
    <w:rsid w:val="00B740AB"/>
    <w:pPr>
      <w:pBdr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}" w:eastAsia="Times New Roman" w:hAnsi="}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B740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}" w:eastAsia="Times New Roman" w:hAnsi="}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B740AB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ourier New" w:eastAsia="Times New Roman" w:hAnsi="Courier New" w:cs="Courier New"/>
      <w:sz w:val="18"/>
      <w:szCs w:val="18"/>
      <w:lang w:eastAsia="es-MX"/>
    </w:rPr>
  </w:style>
  <w:style w:type="paragraph" w:customStyle="1" w:styleId="xl81">
    <w:name w:val="xl81"/>
    <w:basedOn w:val="Normal"/>
    <w:rsid w:val="00B740A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}" w:eastAsia="Times New Roman" w:hAnsi="}" w:cs="Times New Roman"/>
      <w:sz w:val="20"/>
      <w:szCs w:val="20"/>
      <w:lang w:eastAsia="es-MX"/>
    </w:rPr>
  </w:style>
  <w:style w:type="paragraph" w:customStyle="1" w:styleId="xl82">
    <w:name w:val="xl82"/>
    <w:basedOn w:val="Normal"/>
    <w:rsid w:val="00B740AB"/>
    <w:pPr>
      <w:pBdr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83">
    <w:name w:val="xl83"/>
    <w:basedOn w:val="Normal"/>
    <w:rsid w:val="00B740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84">
    <w:name w:val="xl84"/>
    <w:basedOn w:val="Normal"/>
    <w:rsid w:val="00B740A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85">
    <w:name w:val="xl85"/>
    <w:basedOn w:val="Normal"/>
    <w:rsid w:val="00B740A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B740A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B740A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B740AB"/>
    <w:pPr>
      <w:pBdr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9">
    <w:name w:val="xl89"/>
    <w:basedOn w:val="Normal"/>
    <w:rsid w:val="00B740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0">
    <w:name w:val="xl90"/>
    <w:basedOn w:val="Normal"/>
    <w:rsid w:val="00B740AB"/>
    <w:pPr>
      <w:pBdr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1">
    <w:name w:val="xl91"/>
    <w:basedOn w:val="Normal"/>
    <w:rsid w:val="00B740AB"/>
    <w:pPr>
      <w:pBdr>
        <w:left w:val="single" w:sz="4" w:space="7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B740A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}" w:eastAsia="Times New Roman" w:hAnsi="}" w:cs="Times New Roman"/>
      <w:sz w:val="20"/>
      <w:szCs w:val="20"/>
      <w:lang w:eastAsia="es-MX"/>
    </w:rPr>
  </w:style>
  <w:style w:type="paragraph" w:customStyle="1" w:styleId="xl93">
    <w:name w:val="xl93"/>
    <w:basedOn w:val="Normal"/>
    <w:rsid w:val="00B740A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4">
    <w:name w:val="xl94"/>
    <w:basedOn w:val="Normal"/>
    <w:rsid w:val="00B740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5">
    <w:name w:val="xl95"/>
    <w:basedOn w:val="Normal"/>
    <w:rsid w:val="00B740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}" w:eastAsia="Times New Roman" w:hAnsi="}" w:cs="Times New Roman"/>
      <w:sz w:val="16"/>
      <w:szCs w:val="16"/>
      <w:lang w:eastAsia="es-MX"/>
    </w:rPr>
  </w:style>
  <w:style w:type="paragraph" w:customStyle="1" w:styleId="xl96">
    <w:name w:val="xl96"/>
    <w:basedOn w:val="Normal"/>
    <w:rsid w:val="00B740AB"/>
    <w:pPr>
      <w:pBdr>
        <w:top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}" w:eastAsia="Times New Roman" w:hAnsi="}" w:cs="Times New Roman"/>
      <w:b/>
      <w:bCs/>
      <w:color w:val="FFFFFF"/>
      <w:sz w:val="16"/>
      <w:szCs w:val="16"/>
      <w:lang w:eastAsia="es-MX"/>
    </w:rPr>
  </w:style>
  <w:style w:type="paragraph" w:customStyle="1" w:styleId="xl97">
    <w:name w:val="xl97"/>
    <w:basedOn w:val="Normal"/>
    <w:rsid w:val="00B740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}" w:eastAsia="Times New Roman" w:hAnsi="}" w:cs="Times New Roman"/>
      <w:b/>
      <w:bCs/>
      <w:color w:val="FFFFFF"/>
      <w:sz w:val="16"/>
      <w:szCs w:val="16"/>
      <w:lang w:eastAsia="es-MX"/>
    </w:rPr>
  </w:style>
  <w:style w:type="paragraph" w:customStyle="1" w:styleId="xl98">
    <w:name w:val="xl98"/>
    <w:basedOn w:val="Normal"/>
    <w:rsid w:val="00B740A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}" w:eastAsia="Times New Roman" w:hAnsi="}" w:cs="Times New Roman"/>
      <w:sz w:val="20"/>
      <w:szCs w:val="20"/>
      <w:lang w:eastAsia="es-MX"/>
    </w:rPr>
  </w:style>
  <w:style w:type="paragraph" w:customStyle="1" w:styleId="xl99">
    <w:name w:val="xl99"/>
    <w:basedOn w:val="Normal"/>
    <w:rsid w:val="00B740AB"/>
    <w:pPr>
      <w:pBdr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}" w:eastAsia="Times New Roman" w:hAnsi="}" w:cs="Times New Roman"/>
      <w:sz w:val="20"/>
      <w:szCs w:val="20"/>
      <w:lang w:eastAsia="es-MX"/>
    </w:rPr>
  </w:style>
  <w:style w:type="paragraph" w:customStyle="1" w:styleId="xl63">
    <w:name w:val="xl63"/>
    <w:basedOn w:val="Normal"/>
    <w:rsid w:val="000801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}" w:eastAsia="Times New Roman" w:hAnsi="}" w:cs="Times New Roman"/>
      <w:b/>
      <w:bCs/>
      <w:color w:val="FFFFFF"/>
      <w:sz w:val="16"/>
      <w:szCs w:val="16"/>
      <w:lang w:eastAsia="es-MX"/>
    </w:rPr>
  </w:style>
  <w:style w:type="paragraph" w:customStyle="1" w:styleId="xl64">
    <w:name w:val="xl64"/>
    <w:basedOn w:val="Normal"/>
    <w:rsid w:val="00080148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}" w:eastAsia="Times New Roman" w:hAnsi="}" w:cs="Times New Roman"/>
      <w:b/>
      <w:bCs/>
      <w:color w:val="FFFFFF"/>
      <w:sz w:val="16"/>
      <w:szCs w:val="1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5</Pages>
  <Words>809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Isela</cp:lastModifiedBy>
  <cp:revision>24</cp:revision>
  <cp:lastPrinted>2020-04-24T21:02:00Z</cp:lastPrinted>
  <dcterms:created xsi:type="dcterms:W3CDTF">2019-04-30T16:53:00Z</dcterms:created>
  <dcterms:modified xsi:type="dcterms:W3CDTF">2021-10-15T13:35:00Z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